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D1F37" w:rsidRDefault="00971E92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-169545</wp:posOffset>
            </wp:positionV>
            <wp:extent cx="1617980" cy="1333500"/>
            <wp:effectExtent l="19050" t="0" r="1270" b="0"/>
            <wp:wrapNone/>
            <wp:docPr id="19" name="図 16" descr="C:\Users\kumiko\AppData\Local\Microsoft\Windows\Temporary Internet Files\Low\Content.IE5\DMB6LSE8\MC900442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umiko\AppData\Local\Microsoft\Windows\Temporary Internet Files\Low\Content.IE5\DMB6LSE8\MC9004420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7CF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1" type="#_x0000_t175" style="position:absolute;left:0;text-align:left;margin-left:3.15pt;margin-top:-9.6pt;width:398.55pt;height:108.55pt;z-index:251677696;mso-position-horizontal-relative:text;mso-position-vertical-relative:text" adj="6308" fillcolor="#c00000">
            <v:shadow on="t" color="#a5a5a5 [2092]" opacity=".5" offset="6pt,-6pt"/>
            <v:textpath style="font-family:&quot;ＭＳ Ｐゴシック&quot;;v-text-reverse:t;v-text-kern:t" trim="t" fitpath="t" string="多読の楽しみ&#10;"/>
          </v:shape>
        </w:pict>
      </w:r>
    </w:p>
    <w:p w:rsidR="00826E68" w:rsidRDefault="00826E68" w:rsidP="003104CC"/>
    <w:p w:rsidR="00826E68" w:rsidRPr="003104CC" w:rsidRDefault="00826E68" w:rsidP="003104CC"/>
    <w:p w:rsidR="003104CC" w:rsidRDefault="003104CC" w:rsidP="003104CC"/>
    <w:p w:rsidR="00826E68" w:rsidRDefault="00826E68" w:rsidP="003104CC"/>
    <w:p w:rsidR="00826E68" w:rsidRDefault="00F957CF" w:rsidP="003104CC">
      <w:r>
        <w:rPr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2" type="#_x0000_t157" style="position:absolute;left:0;text-align:left;margin-left:95.55pt;margin-top:5.95pt;width:6in;height:89.45pt;z-index:251679744" adj="2994" fillcolor="#17365d [2415]">
            <v:shadow color="#868686"/>
            <v:textpath style="font-family:&quot;ＭＳ Ｐゴシック&quot;;v-text-reverse:t;v-text-kern:t" trim="t" fitpath="t" xscale="f" string="～英語多読講演会＆体験会～"/>
          </v:shape>
        </w:pict>
      </w:r>
    </w:p>
    <w:p w:rsidR="00826E68" w:rsidRDefault="001A2FB8" w:rsidP="003104CC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78105</wp:posOffset>
            </wp:positionV>
            <wp:extent cx="1266825" cy="1123950"/>
            <wp:effectExtent l="57150" t="0" r="28575" b="0"/>
            <wp:wrapNone/>
            <wp:docPr id="27" name="図 18" descr="C:\Users\kumiko\AppData\Local\Microsoft\Windows\Temporary Internet Files\Low\Content.IE5\L7VSWJVK\MC9004343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umiko\AppData\Local\Microsoft\Windows\Temporary Internet Files\Low\Content.IE5\L7VSWJVK\MC90043439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249844"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E68" w:rsidRDefault="00826E68" w:rsidP="003104CC"/>
    <w:p w:rsidR="00826E68" w:rsidRDefault="0002565B" w:rsidP="003104CC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220980</wp:posOffset>
            </wp:positionV>
            <wp:extent cx="2714625" cy="1638300"/>
            <wp:effectExtent l="0" t="0" r="0" b="0"/>
            <wp:wrapNone/>
            <wp:docPr id="9" name="図 7" descr="C:\Users\kumiko\AppData\Local\Microsoft\Windows\Temporary Internet Files\Low\Content.IE5\D4Y7PR8X\MC9004413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miko\AppData\Local\Microsoft\Windows\Temporary Internet Files\Low\Content.IE5\D4Y7PR8X\MC90044137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</a:blip>
                    <a:srcRect t="4128" b="2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7CF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7" type="#_x0000_t63" style="position:absolute;left:0;text-align:left;margin-left:336.9pt;margin-top:17.4pt;width:228.45pt;height:147pt;z-index:251698176;mso-position-horizontal-relative:text;mso-position-vertical-relative:text" adj="5474,-9389" filled="f" stroked="f">
            <v:textbox inset="5.85pt,.7pt,5.85pt,.7pt">
              <w:txbxContent>
                <w:p w:rsidR="001A2FB8" w:rsidRPr="00A822D6" w:rsidRDefault="00AF6EA1" w:rsidP="00AF6EA1">
                  <w:pPr>
                    <w:rPr>
                      <w:rFonts w:ascii="HGSｺﾞｼｯｸE" w:eastAsia="HGSｺﾞｼｯｸE"/>
                      <w:b/>
                      <w:sz w:val="22"/>
                    </w:rPr>
                  </w:pPr>
                  <w:r w:rsidRPr="00A822D6">
                    <w:rPr>
                      <w:rFonts w:ascii="HGSｺﾞｼｯｸE" w:eastAsia="HGSｺﾞｼｯｸE" w:hint="eastAsia"/>
                      <w:b/>
                      <w:sz w:val="22"/>
                    </w:rPr>
                    <w:t>外国語で書かれたやさしい絵本からはじめて、たくさん読むこと。</w:t>
                  </w:r>
                  <w:r w:rsidR="0002565B" w:rsidRPr="00A822D6">
                    <w:rPr>
                      <w:rFonts w:ascii="HGSｺﾞｼｯｸE" w:eastAsia="HGSｺﾞｼｯｸE" w:hint="eastAsia"/>
                      <w:b/>
                      <w:sz w:val="22"/>
                    </w:rPr>
                    <w:t>そして、外国語の本が自然と楽しめるようになる。</w:t>
                  </w:r>
                </w:p>
                <w:p w:rsidR="00AF6EA1" w:rsidRPr="00A822D6" w:rsidRDefault="00AF6EA1" w:rsidP="00AF6EA1">
                  <w:pPr>
                    <w:rPr>
                      <w:rFonts w:ascii="HGSｺﾞｼｯｸE" w:eastAsia="HGSｺﾞｼｯｸE"/>
                      <w:b/>
                      <w:sz w:val="22"/>
                    </w:rPr>
                  </w:pPr>
                  <w:r w:rsidRPr="00A822D6">
                    <w:rPr>
                      <w:rFonts w:ascii="HGSｺﾞｼｯｸE" w:eastAsia="HGSｺﾞｼｯｸE" w:hint="eastAsia"/>
                      <w:b/>
                      <w:sz w:val="22"/>
                    </w:rPr>
                    <w:t>「多読村瓦版」より</w:t>
                  </w:r>
                </w:p>
              </w:txbxContent>
            </v:textbox>
          </v:shape>
        </w:pict>
      </w:r>
    </w:p>
    <w:p w:rsidR="00826E68" w:rsidRDefault="00826E68" w:rsidP="003104CC"/>
    <w:p w:rsidR="00826E68" w:rsidRPr="00826E68" w:rsidRDefault="00826E68" w:rsidP="00826E68"/>
    <w:p w:rsidR="00701112" w:rsidRDefault="0002565B" w:rsidP="00826E68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2421256</wp:posOffset>
            </wp:positionH>
            <wp:positionV relativeFrom="paragraph">
              <wp:posOffset>68580</wp:posOffset>
            </wp:positionV>
            <wp:extent cx="821055" cy="812165"/>
            <wp:effectExtent l="133350" t="133350" r="131445" b="121285"/>
            <wp:wrapNone/>
            <wp:docPr id="14" name="図 11" descr="C:\Users\kumiko\AppData\Local\Microsoft\Windows\Temporary Internet Files\Low\Content.IE5\DMB6LSE8\MC9002834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miko\AppData\Local\Microsoft\Windows\Temporary Internet Files\Low\Content.IE5\DMB6LSE8\MC90028342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326663">
                      <a:off x="0" y="0"/>
                      <a:ext cx="82105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112" w:rsidRDefault="00F957CF" w:rsidP="00826E68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4" type="#_x0000_t106" style="position:absolute;left:0;text-align:left;margin-left:40.05pt;margin-top:11.4pt;width:92.85pt;height:57.65pt;z-index:251696128" adj="3478,18902">
            <v:textbox style="mso-next-textbox:#_x0000_s1044" inset="5.85pt,.7pt,5.85pt,.7pt">
              <w:txbxContent>
                <w:p w:rsidR="00702C84" w:rsidRDefault="001117AC" w:rsidP="001117A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17AC">
                    <w:rPr>
                      <w:rFonts w:hint="eastAsia"/>
                      <w:b/>
                      <w:sz w:val="24"/>
                      <w:szCs w:val="24"/>
                    </w:rPr>
                    <w:t>暗記</w:t>
                  </w:r>
                </w:p>
                <w:p w:rsidR="001117AC" w:rsidRPr="001117AC" w:rsidRDefault="00A822D6" w:rsidP="001117A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="001117AC" w:rsidRPr="001117AC">
                    <w:rPr>
                      <w:rFonts w:hint="eastAsia"/>
                      <w:b/>
                      <w:sz w:val="24"/>
                      <w:szCs w:val="24"/>
                    </w:rPr>
                    <w:t>なし</w:t>
                  </w:r>
                  <w:r w:rsidR="00702C84">
                    <w:rPr>
                      <w:rFonts w:hint="eastAsia"/>
                      <w:b/>
                      <w:sz w:val="24"/>
                      <w:szCs w:val="24"/>
                    </w:rPr>
                    <w:t>！</w:t>
                  </w:r>
                </w:p>
              </w:txbxContent>
            </v:textbox>
          </v:shape>
        </w:pict>
      </w:r>
    </w:p>
    <w:p w:rsidR="00701112" w:rsidRDefault="0002565B" w:rsidP="00826E68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49530</wp:posOffset>
            </wp:positionV>
            <wp:extent cx="1197610" cy="1876425"/>
            <wp:effectExtent l="133350" t="0" r="78740" b="0"/>
            <wp:wrapNone/>
            <wp:docPr id="17" name="図 14" descr="C:\Users\kumiko\AppData\Local\Microsoft\Windows\Temporary Internet Files\Low\Content.IE5\WZEG0138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umiko\AppData\Local\Microsoft\Windows\Temporary Internet Files\Low\Content.IE5\WZEG0138\MC90043438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784456">
                      <a:off x="0" y="0"/>
                      <a:ext cx="119761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E68" w:rsidRDefault="00DC7BE7" w:rsidP="00826E68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2897505</wp:posOffset>
            </wp:positionV>
            <wp:extent cx="842645" cy="833120"/>
            <wp:effectExtent l="114300" t="114300" r="109855" b="100330"/>
            <wp:wrapNone/>
            <wp:docPr id="12" name="図 9" descr="C:\Users\kumiko\AppData\Local\Microsoft\Windows\Temporary Internet Files\Low\Content.IE5\QV36CJS1\MC9002834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miko\AppData\Local\Microsoft\Windows\Temporary Internet Files\Low\Content.IE5\QV36CJS1\MC90028341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58096">
                      <a:off x="0" y="0"/>
                      <a:ext cx="84264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2D6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6075045</wp:posOffset>
            </wp:positionV>
            <wp:extent cx="1235710" cy="869950"/>
            <wp:effectExtent l="0" t="0" r="2540" b="0"/>
            <wp:wrapNone/>
            <wp:docPr id="18" name="図 15" descr="C:\Users\kumiko\AppData\Local\Microsoft\Windows\Temporary Internet Files\Low\Content.IE5\LPACKRTP\MC9004420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umiko\AppData\Local\Microsoft\Windows\Temporary Internet Files\Low\Content.IE5\LPACKRTP\MC90044202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7CF">
        <w:rPr>
          <w:noProof/>
        </w:rPr>
        <w:pict>
          <v:shape id="_x0000_s1048" type="#_x0000_t106" style="position:absolute;left:0;text-align:left;margin-left:132.9pt;margin-top:17.4pt;width:94.5pt;height:57.65pt;z-index:251700224;mso-position-horizontal-relative:text;mso-position-vertical-relative:text" adj="18160,19183">
            <v:textbox style="mso-next-textbox:#_x0000_s1048" inset="5.85pt,.7pt,5.85pt,.7pt">
              <w:txbxContent>
                <w:p w:rsidR="001A2FB8" w:rsidRDefault="001A2FB8" w:rsidP="001A2F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辞書</w:t>
                  </w:r>
                </w:p>
                <w:p w:rsidR="001A2FB8" w:rsidRPr="001117AC" w:rsidRDefault="00A822D6" w:rsidP="001A2F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="001A2FB8" w:rsidRPr="001117AC">
                    <w:rPr>
                      <w:rFonts w:hint="eastAsia"/>
                      <w:b/>
                      <w:sz w:val="24"/>
                      <w:szCs w:val="24"/>
                    </w:rPr>
                    <w:t>なし</w:t>
                  </w:r>
                  <w:r w:rsidR="001A2FB8">
                    <w:rPr>
                      <w:rFonts w:hint="eastAsia"/>
                      <w:b/>
                      <w:sz w:val="24"/>
                      <w:szCs w:val="24"/>
                    </w:rPr>
                    <w:t>！</w:t>
                  </w:r>
                </w:p>
              </w:txbxContent>
            </v:textbox>
          </v:shape>
        </w:pict>
      </w:r>
      <w:r w:rsidR="00F957CF">
        <w:rPr>
          <w:noProof/>
        </w:rPr>
        <w:pict>
          <v:oval id="_x0000_s1045" style="position:absolute;left:0;text-align:left;margin-left:274.65pt;margin-top:1.05pt;width:100.05pt;height:37.65pt;z-index:251697152;mso-position-horizontal-relative:text;mso-position-vertical-relative:text" filled="f" stroked="f">
            <v:textbox style="mso-next-textbox:#_x0000_s1045" inset="5.85pt,.7pt,5.85pt,.7pt">
              <w:txbxContent>
                <w:p w:rsidR="001117AC" w:rsidRPr="00A015B6" w:rsidRDefault="001A2FB8" w:rsidP="00A822D6">
                  <w:pPr>
                    <w:jc w:val="left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多読っ</w:t>
                  </w:r>
                  <w:r w:rsidR="00A822D6">
                    <w:rPr>
                      <w:rFonts w:hint="eastAsia"/>
                      <w:b/>
                      <w:sz w:val="22"/>
                    </w:rPr>
                    <w:t>て</w:t>
                  </w:r>
                  <w:r>
                    <w:rPr>
                      <w:rFonts w:hint="eastAsia"/>
                      <w:b/>
                      <w:sz w:val="22"/>
                    </w:rPr>
                    <w:t>？</w:t>
                  </w:r>
                </w:p>
              </w:txbxContent>
            </v:textbox>
          </v:oval>
        </w:pict>
      </w:r>
      <w:r w:rsidR="0002565B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1049655</wp:posOffset>
            </wp:positionV>
            <wp:extent cx="878205" cy="895350"/>
            <wp:effectExtent l="133350" t="114300" r="131445" b="114300"/>
            <wp:wrapNone/>
            <wp:docPr id="15" name="図 12" descr="C:\Users\kumiko\AppData\Local\Microsoft\Windows\Temporary Internet Files\Low\Content.IE5\P9CMNA5S\MC9002834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umiko\AppData\Local\Microsoft\Windows\Temporary Internet Files\Low\Content.IE5\P9CMNA5S\MC90028343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150804">
                      <a:off x="0" y="0"/>
                      <a:ext cx="8782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65B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2779765</wp:posOffset>
            </wp:positionH>
            <wp:positionV relativeFrom="paragraph">
              <wp:posOffset>876105</wp:posOffset>
            </wp:positionV>
            <wp:extent cx="892810" cy="883920"/>
            <wp:effectExtent l="114300" t="114300" r="97790" b="87630"/>
            <wp:wrapNone/>
            <wp:docPr id="13" name="図 10" descr="C:\Users\kumiko\AppData\Local\Microsoft\Windows\Temporary Internet Files\Low\Content.IE5\WZEG0138\MC9002834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miko\AppData\Local\Microsoft\Windows\Temporary Internet Files\Low\Content.IE5\WZEG0138\MC90028341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676018">
                      <a:off x="0" y="0"/>
                      <a:ext cx="892810" cy="88392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65B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108964</wp:posOffset>
            </wp:positionH>
            <wp:positionV relativeFrom="paragraph">
              <wp:posOffset>777523</wp:posOffset>
            </wp:positionV>
            <wp:extent cx="877366" cy="864271"/>
            <wp:effectExtent l="76200" t="57150" r="56084" b="50129"/>
            <wp:wrapNone/>
            <wp:docPr id="16" name="図 13" descr="C:\Users\kumiko\AppData\Local\Microsoft\Windows\Temporary Internet Files\Low\Content.IE5\DMB6LSE8\MC900283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umiko\AppData\Local\Microsoft\Windows\Temporary Internet Files\Low\Content.IE5\DMB6LSE8\MC900283417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439884">
                      <a:off x="0" y="0"/>
                      <a:ext cx="877366" cy="86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CA1">
        <w:rPr>
          <w:rFonts w:ascii="HGS創英ﾌﾟﾚｾﾞﾝｽEB" w:eastAsia="HGS創英ﾌﾟﾚｾﾞﾝｽEB" w:hint="eastAsia"/>
          <w:b/>
          <w:noProof/>
          <w:sz w:val="40"/>
          <w:szCs w:val="4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3745230</wp:posOffset>
            </wp:positionV>
            <wp:extent cx="162560" cy="276225"/>
            <wp:effectExtent l="19050" t="0" r="8890" b="0"/>
            <wp:wrapNone/>
            <wp:docPr id="2" name="図 1" descr="C:\Users\Administrator\AppData\Local\Microsoft\Windows\Temporary Internet Files\Content.IE5\G3PL6LQ0\MC9003436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G3PL6LQ0\MC90034360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7CF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21.15pt;margin-top:126.9pt;width:582.75pt;height:426.75pt;z-index:251664384;mso-position-horizontal-relative:text;mso-position-vertical-relative:text" fillcolor="#dbe5f1 [660]" stroked="f" strokecolor="#548dd4 [1951]" strokeweight="1.75pt">
            <v:fill opacity="32113f"/>
            <v:stroke dashstyle="1 1" endcap="round"/>
            <v:textbox style="mso-next-textbox:#_x0000_s1027" inset="5.85pt,.7pt,5.85pt,.7pt">
              <w:txbxContent>
                <w:p w:rsidR="00464D07" w:rsidRPr="00A7470E" w:rsidRDefault="00464D07" w:rsidP="004117EA">
                  <w:pPr>
                    <w:rPr>
                      <w:rFonts w:ascii="HGS創英ﾌﾟﾚｾﾞﾝｽEB" w:eastAsia="HGS創英ﾌﾟﾚｾﾞﾝｽEB"/>
                      <w:b/>
                      <w:sz w:val="48"/>
                      <w:szCs w:val="48"/>
                    </w:rPr>
                  </w:pPr>
                  <w:r w:rsidRPr="00A7470E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日</w:t>
                  </w:r>
                  <w:r w:rsidR="00B53BD3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 xml:space="preserve">　</w:t>
                  </w:r>
                  <w:r w:rsidRPr="00A7470E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時：１１月１８日（</w:t>
                  </w:r>
                  <w:r w:rsidR="0099158B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日</w:t>
                  </w:r>
                  <w:r w:rsidRPr="00A7470E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）</w:t>
                  </w:r>
                </w:p>
                <w:p w:rsidR="00464D07" w:rsidRPr="00A7470E" w:rsidRDefault="00464D07" w:rsidP="00B53BD3">
                  <w:pPr>
                    <w:ind w:firstLineChars="400" w:firstLine="1928"/>
                    <w:rPr>
                      <w:rFonts w:ascii="HGS創英ﾌﾟﾚｾﾞﾝｽEB" w:eastAsia="HGS創英ﾌﾟﾚｾﾞﾝｽEB"/>
                      <w:b/>
                      <w:sz w:val="48"/>
                      <w:szCs w:val="48"/>
                    </w:rPr>
                  </w:pPr>
                  <w:r w:rsidRPr="00A7470E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１４：００～１６：００（開場13：45～</w:t>
                  </w:r>
                  <w:r w:rsidR="00B53BD3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）</w:t>
                  </w:r>
                </w:p>
                <w:p w:rsidR="00464D07" w:rsidRPr="00A7470E" w:rsidRDefault="00464D07" w:rsidP="004117EA">
                  <w:pPr>
                    <w:rPr>
                      <w:rFonts w:ascii="HGS創英ﾌﾟﾚｾﾞﾝｽEB" w:eastAsia="HGS創英ﾌﾟﾚｾﾞﾝｽEB"/>
                      <w:b/>
                      <w:sz w:val="48"/>
                      <w:szCs w:val="48"/>
                    </w:rPr>
                  </w:pPr>
                  <w:r w:rsidRPr="00A7470E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会</w:t>
                  </w:r>
                  <w:r w:rsidR="00B53BD3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 xml:space="preserve">　</w:t>
                  </w:r>
                  <w:r w:rsidRPr="00A7470E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 xml:space="preserve">場：城山体験学習館　視聴覚室　</w:t>
                  </w:r>
                </w:p>
                <w:p w:rsidR="00464D07" w:rsidRPr="00701112" w:rsidRDefault="00464D07" w:rsidP="004117EA">
                  <w:pPr>
                    <w:rPr>
                      <w:rFonts w:ascii="HGS創英ﾌﾟﾚｾﾞﾝｽEB" w:eastAsia="HGS創英ﾌﾟﾚｾﾞﾝｽEB"/>
                      <w:b/>
                      <w:sz w:val="48"/>
                      <w:szCs w:val="48"/>
                    </w:rPr>
                  </w:pPr>
                  <w:r w:rsidRPr="00A7470E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対</w:t>
                  </w:r>
                  <w:r w:rsidR="00B53BD3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 xml:space="preserve">　</w:t>
                  </w:r>
                  <w:r w:rsidRPr="00A7470E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象：</w:t>
                  </w:r>
                  <w:r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一般（中学生以上）</w:t>
                  </w:r>
                  <w:r w:rsidRPr="00A7470E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４０名</w:t>
                  </w:r>
                  <w:r w:rsidR="00171631" w:rsidRPr="00171631">
                    <w:rPr>
                      <w:rFonts w:ascii="HGS創英ﾌﾟﾚｾﾞﾝｽEB" w:eastAsia="HGS創英ﾌﾟﾚｾﾞﾝｽEB" w:hint="eastAsia"/>
                      <w:b/>
                      <w:sz w:val="40"/>
                      <w:szCs w:val="40"/>
                    </w:rPr>
                    <w:t>（</w:t>
                  </w:r>
                  <w:r w:rsidR="00516C9D">
                    <w:rPr>
                      <w:rFonts w:ascii="HGS創英ﾌﾟﾚｾﾞﾝｽEB" w:eastAsia="HGS創英ﾌﾟﾚｾﾞﾝｽEB" w:hint="eastAsia"/>
                      <w:b/>
                      <w:sz w:val="40"/>
                      <w:szCs w:val="40"/>
                    </w:rPr>
                    <w:t>抽選</w:t>
                  </w:r>
                  <w:r w:rsidR="00171631" w:rsidRPr="00171631">
                    <w:rPr>
                      <w:rFonts w:ascii="HGS創英ﾌﾟﾚｾﾞﾝｽEB" w:eastAsia="HGS創英ﾌﾟﾚｾﾞﾝｽEB" w:hint="eastAsia"/>
                      <w:b/>
                      <w:sz w:val="40"/>
                      <w:szCs w:val="40"/>
                    </w:rPr>
                    <w:t>）</w:t>
                  </w:r>
                </w:p>
                <w:p w:rsidR="00464D07" w:rsidRPr="00913CA1" w:rsidRDefault="00464D07" w:rsidP="00913CA1">
                  <w:pPr>
                    <w:ind w:firstLineChars="400" w:firstLine="1446"/>
                    <w:rPr>
                      <w:rFonts w:ascii="HGS創英ﾌﾟﾚｾﾞﾝｽEB" w:eastAsia="HGS創英ﾌﾟﾚｾﾞﾝｽEB"/>
                      <w:b/>
                      <w:sz w:val="36"/>
                      <w:szCs w:val="36"/>
                    </w:rPr>
                  </w:pPr>
                  <w:r w:rsidRPr="00913CA1">
                    <w:rPr>
                      <w:rFonts w:ascii="HGS創英ﾌﾟﾚｾﾞﾝｽEB" w:eastAsia="HGS創英ﾌﾟﾚｾﾞﾝｽEB" w:hint="eastAsia"/>
                      <w:b/>
                      <w:sz w:val="36"/>
                      <w:szCs w:val="36"/>
                    </w:rPr>
                    <w:t>（市内優先　英語多読に興味があ</w:t>
                  </w:r>
                  <w:r w:rsidR="00171631" w:rsidRPr="00913CA1">
                    <w:rPr>
                      <w:rFonts w:ascii="HGS創英ﾌﾟﾚｾﾞﾝｽEB" w:eastAsia="HGS創英ﾌﾟﾚｾﾞﾝｽEB" w:hint="eastAsia"/>
                      <w:b/>
                      <w:sz w:val="36"/>
                      <w:szCs w:val="36"/>
                    </w:rPr>
                    <w:t>る方（初心者</w:t>
                  </w:r>
                  <w:r w:rsidRPr="00913CA1">
                    <w:rPr>
                      <w:rFonts w:ascii="HGS創英ﾌﾟﾚｾﾞﾝｽEB" w:eastAsia="HGS創英ﾌﾟﾚｾﾞﾝｽEB" w:hint="eastAsia"/>
                      <w:b/>
                      <w:sz w:val="36"/>
                      <w:szCs w:val="36"/>
                    </w:rPr>
                    <w:t>向</w:t>
                  </w:r>
                  <w:r w:rsidR="00913CA1">
                    <w:rPr>
                      <w:rFonts w:ascii="HGS創英ﾌﾟﾚｾﾞﾝｽEB" w:eastAsia="HGS創英ﾌﾟﾚｾﾞﾝｽEB" w:hint="eastAsia"/>
                      <w:b/>
                      <w:sz w:val="36"/>
                      <w:szCs w:val="36"/>
                    </w:rPr>
                    <w:t xml:space="preserve">  </w:t>
                  </w:r>
                  <w:r w:rsidR="00171631" w:rsidRPr="00913CA1">
                    <w:rPr>
                      <w:rFonts w:ascii="HGS創英ﾌﾟﾚｾﾞﾝｽEB" w:eastAsia="HGS創英ﾌﾟﾚｾﾞﾝｽEB" w:hint="eastAsia"/>
                      <w:b/>
                      <w:sz w:val="36"/>
                      <w:szCs w:val="36"/>
                    </w:rPr>
                    <w:t>））</w:t>
                  </w:r>
                </w:p>
                <w:p w:rsidR="00464D07" w:rsidRPr="00A7470E" w:rsidRDefault="00464D07" w:rsidP="004117EA">
                  <w:pPr>
                    <w:rPr>
                      <w:rFonts w:ascii="HGS創英ﾌﾟﾚｾﾞﾝｽEB" w:eastAsia="HGS創英ﾌﾟﾚｾﾞﾝｽEB"/>
                      <w:b/>
                      <w:sz w:val="48"/>
                      <w:szCs w:val="48"/>
                    </w:rPr>
                  </w:pPr>
                  <w:r w:rsidRPr="00A7470E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参加費：無料</w:t>
                  </w:r>
                  <w:r w:rsidR="00913CA1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 xml:space="preserve"> </w:t>
                  </w:r>
                </w:p>
                <w:p w:rsidR="00464D07" w:rsidRDefault="00464D07" w:rsidP="004117EA">
                  <w:pPr>
                    <w:rPr>
                      <w:rFonts w:ascii="HGS創英ﾌﾟﾚｾﾞﾝｽEB" w:eastAsia="HGS創英ﾌﾟﾚｾﾞﾝｽEB"/>
                      <w:b/>
                      <w:sz w:val="48"/>
                      <w:szCs w:val="48"/>
                    </w:rPr>
                  </w:pPr>
                  <w:r w:rsidRPr="00A7470E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講</w:t>
                  </w:r>
                  <w:r w:rsidR="00A06CBF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 xml:space="preserve">　</w:t>
                  </w:r>
                  <w:r w:rsidRPr="00A7470E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師：酒井　邦秀</w:t>
                  </w:r>
                  <w:r w:rsidRPr="00971E92">
                    <w:rPr>
                      <w:rFonts w:ascii="HGS創英ﾌﾟﾚｾﾞﾝｽEB" w:eastAsia="HGS創英ﾌﾟﾚｾﾞﾝｽEB" w:hint="eastAsia"/>
                      <w:b/>
                      <w:sz w:val="40"/>
                      <w:szCs w:val="40"/>
                    </w:rPr>
                    <w:t>先生</w:t>
                  </w:r>
                </w:p>
                <w:p w:rsidR="00464D07" w:rsidRDefault="00464D07" w:rsidP="004117EA">
                  <w:pPr>
                    <w:rPr>
                      <w:rFonts w:ascii="HGS創英ﾌﾟﾚｾﾞﾝｽEB" w:eastAsia="HGS創英ﾌﾟﾚｾﾞﾝｽEB"/>
                      <w:b/>
                      <w:sz w:val="36"/>
                      <w:szCs w:val="36"/>
                    </w:rPr>
                  </w:pPr>
                  <w:r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 xml:space="preserve">　　　</w:t>
                  </w:r>
                  <w:r w:rsidR="00971E92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 xml:space="preserve">　</w:t>
                  </w:r>
                  <w:r w:rsidRPr="00464D07">
                    <w:rPr>
                      <w:rFonts w:ascii="HGS創英ﾌﾟﾚｾﾞﾝｽEB" w:eastAsia="HGS創英ﾌﾟﾚｾﾞﾝｽEB" w:hint="eastAsia"/>
                      <w:b/>
                      <w:sz w:val="36"/>
                      <w:szCs w:val="36"/>
                    </w:rPr>
                    <w:t>（元電気通信大学准教授。ＮＰＯ多言語多読理事）</w:t>
                  </w:r>
                </w:p>
                <w:p w:rsidR="00A06CBF" w:rsidRDefault="00A06CBF" w:rsidP="00A06CBF">
                  <w:pPr>
                    <w:ind w:left="1928" w:hangingChars="400" w:hanging="1928"/>
                    <w:rPr>
                      <w:rFonts w:ascii="HGS創英ﾌﾟﾚｾﾞﾝｽEB" w:eastAsia="HGS創英ﾌﾟﾚｾﾞﾝｽEB"/>
                      <w:b/>
                      <w:sz w:val="48"/>
                      <w:szCs w:val="48"/>
                    </w:rPr>
                  </w:pPr>
                  <w:r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申　込</w:t>
                  </w:r>
                  <w:r w:rsidRPr="00A7470E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：</w:t>
                  </w:r>
                  <w:r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10月16日9時より、</w:t>
                  </w:r>
                </w:p>
                <w:p w:rsidR="00AF6EA1" w:rsidRDefault="00A06CBF" w:rsidP="00A06CBF">
                  <w:pPr>
                    <w:ind w:leftChars="400" w:left="840" w:firstLineChars="200" w:firstLine="964"/>
                    <w:rPr>
                      <w:rFonts w:ascii="HGS創英ﾌﾟﾚｾﾞﾝｽEB" w:eastAsia="HGS創英ﾌﾟﾚｾﾞﾝｽEB"/>
                      <w:b/>
                      <w:sz w:val="48"/>
                      <w:szCs w:val="48"/>
                    </w:rPr>
                  </w:pPr>
                  <w:r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中央図書館カウンター</w:t>
                  </w:r>
                </w:p>
                <w:p w:rsidR="00A06CBF" w:rsidRDefault="00A06CBF" w:rsidP="00A06CBF">
                  <w:pPr>
                    <w:ind w:leftChars="400" w:left="840" w:firstLineChars="200" w:firstLine="964"/>
                    <w:rPr>
                      <w:rFonts w:ascii="HGS創英ﾌﾟﾚｾﾞﾝｽEB" w:eastAsia="HGS創英ﾌﾟﾚｾﾞﾝｽEB"/>
                      <w:b/>
                      <w:sz w:val="48"/>
                      <w:szCs w:val="48"/>
                    </w:rPr>
                  </w:pPr>
                  <w:r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電話</w:t>
                  </w:r>
                  <w:r w:rsidR="00AF6EA1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（042-378-7111）</w:t>
                  </w:r>
                  <w:r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>にて受付。</w:t>
                  </w:r>
                </w:p>
                <w:p w:rsidR="00A06CBF" w:rsidRDefault="00A06CBF" w:rsidP="001117AC">
                  <w:pPr>
                    <w:ind w:leftChars="400" w:left="840" w:firstLineChars="200" w:firstLine="964"/>
                    <w:rPr>
                      <w:rFonts w:ascii="HGS創英ﾌﾟﾚｾﾞﾝｽEB" w:eastAsia="HGS創英ﾌﾟﾚｾﾞﾝｽEB"/>
                      <w:b/>
                      <w:sz w:val="48"/>
                      <w:szCs w:val="48"/>
                    </w:rPr>
                  </w:pPr>
                </w:p>
                <w:p w:rsidR="00A06CBF" w:rsidRPr="00A06CBF" w:rsidRDefault="00A06CBF" w:rsidP="004117EA">
                  <w:pPr>
                    <w:rPr>
                      <w:rFonts w:ascii="HGS創英ﾌﾟﾚｾﾞﾝｽEB" w:eastAsia="HGS創英ﾌﾟﾚｾﾞﾝｽEB"/>
                      <w:b/>
                      <w:sz w:val="36"/>
                      <w:szCs w:val="36"/>
                    </w:rPr>
                  </w:pPr>
                </w:p>
                <w:p w:rsidR="00464D07" w:rsidRPr="00A7470E" w:rsidRDefault="00464D07" w:rsidP="004117EA">
                  <w:pPr>
                    <w:rPr>
                      <w:rFonts w:ascii="HGS創英ﾌﾟﾚｾﾞﾝｽEB" w:eastAsia="HGS創英ﾌﾟﾚｾﾞﾝｽEB"/>
                      <w:b/>
                      <w:sz w:val="48"/>
                      <w:szCs w:val="48"/>
                    </w:rPr>
                  </w:pPr>
                  <w:r w:rsidRPr="00A7470E">
                    <w:rPr>
                      <w:rFonts w:ascii="HGS創英ﾌﾟﾚｾﾞﾝｽEB" w:eastAsia="HGS創英ﾌﾟﾚｾﾞﾝｽEB" w:hint="eastAsia"/>
                      <w:b/>
                      <w:sz w:val="48"/>
                      <w:szCs w:val="48"/>
                    </w:rPr>
                    <w:t xml:space="preserve">　</w:t>
                  </w:r>
                </w:p>
                <w:p w:rsidR="00464D07" w:rsidRPr="000855BB" w:rsidRDefault="00464D07" w:rsidP="004117EA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B53BD3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4173855</wp:posOffset>
            </wp:positionV>
            <wp:extent cx="1362075" cy="933450"/>
            <wp:effectExtent l="19050" t="0" r="9525" b="0"/>
            <wp:wrapNone/>
            <wp:docPr id="4" name="図 4" descr="\\192.168.70.5\disk\サービス1-1　一般\講演会\Ｈ24酒井氏\sakai-seminar3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70.5\disk\サービス1-1　一般\講演会\Ｈ24酒井氏\sakai-seminar3'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33450"/>
                    </a:xfrm>
                    <a:prstGeom prst="round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53BD3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5707380</wp:posOffset>
            </wp:positionH>
            <wp:positionV relativeFrom="paragraph">
              <wp:posOffset>5745480</wp:posOffset>
            </wp:positionV>
            <wp:extent cx="1133475" cy="1123950"/>
            <wp:effectExtent l="19050" t="0" r="9525" b="0"/>
            <wp:wrapNone/>
            <wp:docPr id="26" name="図 17" descr="C:\Users\kumiko\AppData\Local\Microsoft\Windows\Temporary Internet Files\Low\Content.IE5\DMB6LSE8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umiko\AppData\Local\Microsoft\Windows\Temporary Internet Files\Low\Content.IE5\DMB6LSE8\MC900442036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6E68" w:rsidSect="00826E6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E8" w:rsidRDefault="002E07E8" w:rsidP="006D1F37">
      <w:r>
        <w:separator/>
      </w:r>
    </w:p>
  </w:endnote>
  <w:endnote w:type="continuationSeparator" w:id="0">
    <w:p w:rsidR="002E07E8" w:rsidRDefault="002E07E8" w:rsidP="006D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E8" w:rsidRDefault="002E07E8" w:rsidP="006D1F37">
      <w:r>
        <w:separator/>
      </w:r>
    </w:p>
  </w:footnote>
  <w:footnote w:type="continuationSeparator" w:id="0">
    <w:p w:rsidR="002E07E8" w:rsidRDefault="002E07E8" w:rsidP="006D1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#92d050" strokecolor="none [1951]" shadow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82E"/>
    <w:rsid w:val="00023237"/>
    <w:rsid w:val="0002565B"/>
    <w:rsid w:val="00057D4C"/>
    <w:rsid w:val="00084F45"/>
    <w:rsid w:val="001117AC"/>
    <w:rsid w:val="00171631"/>
    <w:rsid w:val="00181AB9"/>
    <w:rsid w:val="001824B6"/>
    <w:rsid w:val="001A2FB8"/>
    <w:rsid w:val="001E7BB8"/>
    <w:rsid w:val="002E07E8"/>
    <w:rsid w:val="00304FF6"/>
    <w:rsid w:val="00310434"/>
    <w:rsid w:val="003104CC"/>
    <w:rsid w:val="00314447"/>
    <w:rsid w:val="00344ADF"/>
    <w:rsid w:val="004117EA"/>
    <w:rsid w:val="00460688"/>
    <w:rsid w:val="00464D07"/>
    <w:rsid w:val="004915DA"/>
    <w:rsid w:val="00516C9D"/>
    <w:rsid w:val="00520CA6"/>
    <w:rsid w:val="00522644"/>
    <w:rsid w:val="00574D38"/>
    <w:rsid w:val="005D2532"/>
    <w:rsid w:val="005E3167"/>
    <w:rsid w:val="00630AEB"/>
    <w:rsid w:val="00634296"/>
    <w:rsid w:val="0065301E"/>
    <w:rsid w:val="006A662D"/>
    <w:rsid w:val="006D1F37"/>
    <w:rsid w:val="00701112"/>
    <w:rsid w:val="00702C84"/>
    <w:rsid w:val="00741DE9"/>
    <w:rsid w:val="00767783"/>
    <w:rsid w:val="007867F0"/>
    <w:rsid w:val="00796B4C"/>
    <w:rsid w:val="00826E68"/>
    <w:rsid w:val="00853616"/>
    <w:rsid w:val="00880C9C"/>
    <w:rsid w:val="008E3182"/>
    <w:rsid w:val="00913CA1"/>
    <w:rsid w:val="00971E92"/>
    <w:rsid w:val="0099158B"/>
    <w:rsid w:val="009955E1"/>
    <w:rsid w:val="009A1B96"/>
    <w:rsid w:val="00A015B6"/>
    <w:rsid w:val="00A06CBF"/>
    <w:rsid w:val="00A7470E"/>
    <w:rsid w:val="00A822D6"/>
    <w:rsid w:val="00AF6EA1"/>
    <w:rsid w:val="00B53BD3"/>
    <w:rsid w:val="00BC6295"/>
    <w:rsid w:val="00BE375C"/>
    <w:rsid w:val="00BF7F33"/>
    <w:rsid w:val="00C05E5E"/>
    <w:rsid w:val="00C36736"/>
    <w:rsid w:val="00CC5B19"/>
    <w:rsid w:val="00D3034D"/>
    <w:rsid w:val="00D465DE"/>
    <w:rsid w:val="00DC7BE7"/>
    <w:rsid w:val="00E61BB7"/>
    <w:rsid w:val="00E63360"/>
    <w:rsid w:val="00E91526"/>
    <w:rsid w:val="00EC070D"/>
    <w:rsid w:val="00F0302A"/>
    <w:rsid w:val="00F60664"/>
    <w:rsid w:val="00F732B5"/>
    <w:rsid w:val="00F871BA"/>
    <w:rsid w:val="00F87A8D"/>
    <w:rsid w:val="00F957CF"/>
    <w:rsid w:val="00FA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#92d050" strokecolor="none [1951]" shadowcolor="none [2092]"/>
    </o:shapedefaults>
    <o:shapelayout v:ext="edit">
      <o:idmap v:ext="edit" data="1"/>
      <o:rules v:ext="edit">
        <o:r id="V:Rule1" type="callout" idref="#_x0000_s1047"/>
        <o:r id="V:Rule2" type="callout" idref="#_x0000_s1044"/>
        <o:r id="V:Rule3" type="callout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8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D1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D1F37"/>
  </w:style>
  <w:style w:type="paragraph" w:styleId="a7">
    <w:name w:val="footer"/>
    <w:basedOn w:val="a"/>
    <w:link w:val="a8"/>
    <w:uiPriority w:val="99"/>
    <w:semiHidden/>
    <w:unhideWhenUsed/>
    <w:rsid w:val="006D1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D1F37"/>
  </w:style>
  <w:style w:type="paragraph" w:styleId="a9">
    <w:name w:val="Plain Text"/>
    <w:basedOn w:val="a"/>
    <w:link w:val="aa"/>
    <w:uiPriority w:val="99"/>
    <w:semiHidden/>
    <w:unhideWhenUsed/>
    <w:rsid w:val="004117E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4117EA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023237"/>
  </w:style>
  <w:style w:type="character" w:customStyle="1" w:styleId="ac">
    <w:name w:val="日付 (文字)"/>
    <w:basedOn w:val="a0"/>
    <w:link w:val="ab"/>
    <w:uiPriority w:val="99"/>
    <w:semiHidden/>
    <w:rsid w:val="00023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FA300-03B2-45D8-A3B7-7C0A6A09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kumiko</dc:creator>
  <cp:lastModifiedBy>ilis</cp:lastModifiedBy>
  <cp:revision>10</cp:revision>
  <cp:lastPrinted>2012-10-02T04:18:00Z</cp:lastPrinted>
  <dcterms:created xsi:type="dcterms:W3CDTF">2012-09-30T06:49:00Z</dcterms:created>
  <dcterms:modified xsi:type="dcterms:W3CDTF">2012-10-04T06:11:00Z</dcterms:modified>
</cp:coreProperties>
</file>